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FA" w:rsidRPr="00A74149" w:rsidRDefault="00A74149" w:rsidP="00A74149">
      <w:pPr>
        <w:jc w:val="center"/>
        <w:rPr>
          <w:b/>
          <w:sz w:val="40"/>
          <w:szCs w:val="40"/>
        </w:rPr>
      </w:pPr>
      <w:r w:rsidRPr="00A74149">
        <w:rPr>
          <w:b/>
          <w:sz w:val="40"/>
          <w:szCs w:val="40"/>
        </w:rPr>
        <w:t>DOMANDE &amp; RISPOSTE</w:t>
      </w:r>
    </w:p>
    <w:p w:rsidR="00A74149" w:rsidRDefault="00A74149">
      <w:pPr>
        <w:rPr>
          <w:b/>
        </w:rPr>
      </w:pPr>
    </w:p>
    <w:p w:rsidR="005614FA" w:rsidRDefault="005614FA">
      <w:pPr>
        <w:rPr>
          <w:b/>
        </w:rPr>
      </w:pPr>
      <w:r>
        <w:rPr>
          <w:b/>
        </w:rPr>
        <w:t>Come faccio a donare per il progetto?</w:t>
      </w:r>
    </w:p>
    <w:p w:rsidR="005614FA" w:rsidRPr="005614FA" w:rsidRDefault="005614FA">
      <w:r w:rsidRPr="005614FA">
        <w:t>Donare è molto semplice: basta collegarsi alla pagina del progetto da questo link (</w:t>
      </w:r>
      <w:hyperlink r:id="rId4" w:history="1">
        <w:r w:rsidRPr="005614FA">
          <w:rPr>
            <w:rStyle w:val="Collegamentoipertestuale"/>
            <w:rFonts w:ascii="Helvetica" w:hAnsi="Helvetica" w:cs="Helvetica"/>
            <w:sz w:val="23"/>
            <w:szCs w:val="23"/>
          </w:rPr>
          <w:t>http://bit.ly/2EIF1OR</w:t>
        </w:r>
      </w:hyperlink>
      <w:r w:rsidRPr="005614FA">
        <w:t xml:space="preserve">). Cliccare sul pulsante a destra “DONA ANCHE TU”, inserire l’importo che si vuole donare e selezionare la modalità di pagamento. È possibile effettuare il pagamento tramite </w:t>
      </w:r>
      <w:proofErr w:type="spellStart"/>
      <w:r w:rsidRPr="005614FA">
        <w:t>PayPal</w:t>
      </w:r>
      <w:proofErr w:type="spellEnd"/>
      <w:r w:rsidRPr="005614FA">
        <w:t>, carta di credito o bonifico bancario (solo donazioni superiori a 50 euro).</w:t>
      </w:r>
      <w:r>
        <w:t xml:space="preserve"> Effettuando la donazione si ha la possibilità di lasciare anche un messaggio che co</w:t>
      </w:r>
      <w:r w:rsidR="000C19A0">
        <w:t xml:space="preserve">mparirà nella sezione donazioni. È possibile </w:t>
      </w:r>
      <w:r w:rsidR="008F6975">
        <w:t>inoltre</w:t>
      </w:r>
      <w:r w:rsidR="000C19A0">
        <w:t xml:space="preserve"> decidere di donare direttamente sulla pagina del progetto o su una delle pagine degli ambasciatori, in ogni caso la donazione effettuata finirà interamente al progetto.</w:t>
      </w:r>
      <w:r w:rsidR="008F6975">
        <w:t xml:space="preserve"> Infine se non si ha la possibilità di donare online o tramite bonifico è possibile effettuare una donazione in contanti o assegno presso il nostro ufficio di via </w:t>
      </w:r>
      <w:proofErr w:type="spellStart"/>
      <w:r w:rsidR="008F6975">
        <w:t>Giustiniani</w:t>
      </w:r>
      <w:proofErr w:type="spellEnd"/>
      <w:r w:rsidR="008F6975">
        <w:t xml:space="preserve"> 3, che si trova nell’ingresso del piano rialzato della clinica pediatrica. In questo modo provvederemo noi a caricare direttamente sulla pagina le vostre donazioni. </w:t>
      </w:r>
    </w:p>
    <w:p w:rsidR="005614FA" w:rsidRDefault="005614FA" w:rsidP="005614FA">
      <w:pPr>
        <w:rPr>
          <w:b/>
        </w:rPr>
      </w:pPr>
      <w:r>
        <w:rPr>
          <w:b/>
        </w:rPr>
        <w:t>Come faccio</w:t>
      </w:r>
      <w:r w:rsidRPr="005614FA">
        <w:rPr>
          <w:b/>
        </w:rPr>
        <w:t xml:space="preserve"> </w:t>
      </w:r>
      <w:r>
        <w:rPr>
          <w:b/>
        </w:rPr>
        <w:t>a diventare ambasciatore del progetto</w:t>
      </w:r>
      <w:r w:rsidRPr="005614FA">
        <w:rPr>
          <w:b/>
        </w:rPr>
        <w:t>?</w:t>
      </w:r>
    </w:p>
    <w:p w:rsidR="005614FA" w:rsidRDefault="000C19A0" w:rsidP="005614FA">
      <w:r>
        <w:t xml:space="preserve">Per diventare ambasciatore del progetto è necessario registrarsi su Rete del Dono dalla pagina del progetto, cliccando </w:t>
      </w:r>
      <w:proofErr w:type="spellStart"/>
      <w:r>
        <w:t>dul</w:t>
      </w:r>
      <w:proofErr w:type="spellEnd"/>
      <w:r>
        <w:t xml:space="preserve"> tasto blu a destra “DIVENTA FUNDRAISER”, compilare la scheda dati per creare l’account. Una volta creato l’account </w:t>
      </w:r>
      <w:r w:rsidR="00AA4BD5">
        <w:t xml:space="preserve">bisogna cliccare “SELEZIONA PROGETTO” e ricercare “SALUS PUERI” nella barra di ricerca. Il primo progetto è “CORRERE INSIEME PER IL DONO DELLA VITA”. Una volta rientrati nella pagina progetto cliccare il tasto blu a destra “CREA LA TUA RACCOLTA”. È necessario a questo punto dare un titolo al proprio team di raccolta, porre un obiettivo realistico di raccolta, inserire un breve testo descrittivo e un immagine di copertina. È possibile anche inserire video e aggiornare i testi una volta raggiunti i vari </w:t>
      </w:r>
      <w:proofErr w:type="spellStart"/>
      <w:r w:rsidR="00AA4BD5">
        <w:t>step</w:t>
      </w:r>
      <w:proofErr w:type="spellEnd"/>
      <w:r w:rsidR="00AA4BD5">
        <w:t xml:space="preserve"> della raccolta. Infine impostare la data di scadenza della raccolta (consigliamo di inserire il 30 giugno 2018) e salvare la scheda. In questo modo avrete la vostra pagina collegata al progetto e ogni donazione che arriverà sulla vostra pagina sarà automaticamente girata al progetto e andrà a sommarsi alle donazioni raccolte dalle varie pagine per raggiungere l’obiettivo di raccolta di 5.000 euro.</w:t>
      </w:r>
      <w:r w:rsidR="00FA3A91">
        <w:t xml:space="preserve"> Per qualsiasi richiesta di assistenza o chiarimenti vi invitiamo a contattarci al 3201787845/3889889371.</w:t>
      </w:r>
    </w:p>
    <w:p w:rsidR="00A74149" w:rsidRDefault="00A74149" w:rsidP="005614FA">
      <w:pPr>
        <w:rPr>
          <w:b/>
        </w:rPr>
      </w:pPr>
      <w:r>
        <w:rPr>
          <w:b/>
        </w:rPr>
        <w:t>Come posso raccogliere fondi per il progetto?</w:t>
      </w:r>
    </w:p>
    <w:p w:rsidR="00A74149" w:rsidRPr="00A74149" w:rsidRDefault="00A74149" w:rsidP="005614FA">
      <w:r>
        <w:t>Ogni occasione è buona per parlare del progetto! Diffondere la notizia e parlarne con amici, colleghi e parenti, per coinvolgere sempre più persone. È possibile invitare a partecipare alla corsa del 22 aprile effettuando una donazione su Rete del Dono e compilando la scheda di iscrizione oppure semplicemente richiedendo la donazione. Infine ogni occasione è buona per raccogliere fondi a favore del progetto, come cene e aperitivi solidali oppure in occasione di compleanni o ricorrenze particolari. Ogni proposta è una buona proposta e spazio alla creatività!</w:t>
      </w:r>
    </w:p>
    <w:p w:rsidR="00A74149" w:rsidRDefault="00A74149" w:rsidP="005614FA">
      <w:pPr>
        <w:rPr>
          <w:b/>
        </w:rPr>
      </w:pPr>
      <w:r>
        <w:rPr>
          <w:b/>
        </w:rPr>
        <w:t>Vorrei partecipare ma il 22 aprile non potrò esserci, come posso contribuire?</w:t>
      </w:r>
    </w:p>
    <w:p w:rsidR="00A74149" w:rsidRPr="00A74149" w:rsidRDefault="00A74149" w:rsidP="005614FA">
      <w:r>
        <w:t>La presenza il 22 aprile non è obbligatoria per poter contribuire al progetto. È possibile infatti anche diventare ambasciatore e creare la pagina per raccogliere fondi contribuendo concretamente alla realizzazione del progetto.</w:t>
      </w:r>
    </w:p>
    <w:p w:rsidR="005614FA" w:rsidRDefault="005614FA">
      <w:pPr>
        <w:rPr>
          <w:b/>
        </w:rPr>
      </w:pPr>
      <w:r>
        <w:rPr>
          <w:b/>
        </w:rPr>
        <w:t xml:space="preserve">Quali percorsi posso correre alla Padova </w:t>
      </w:r>
      <w:proofErr w:type="spellStart"/>
      <w:r>
        <w:rPr>
          <w:b/>
        </w:rPr>
        <w:t>Marathon</w:t>
      </w:r>
      <w:proofErr w:type="spellEnd"/>
      <w:r>
        <w:rPr>
          <w:b/>
        </w:rPr>
        <w:t>?</w:t>
      </w:r>
    </w:p>
    <w:p w:rsidR="005614FA" w:rsidRDefault="00AA4BD5" w:rsidP="005614FA">
      <w:r>
        <w:lastRenderedPageBreak/>
        <w:t>Per partecipare non è necessario correre la 42km o la mezza maratona da 21km. Infatti è possibile iscriversi ai percorsi più brevi di 10km, 5km, 2km e 1km.</w:t>
      </w:r>
    </w:p>
    <w:p w:rsidR="00FA3A91" w:rsidRDefault="00FA3A91" w:rsidP="00FA3A91">
      <w:pPr>
        <w:tabs>
          <w:tab w:val="center" w:pos="4819"/>
        </w:tabs>
        <w:rPr>
          <w:b/>
        </w:rPr>
      </w:pPr>
      <w:r w:rsidRPr="00FA3A91">
        <w:rPr>
          <w:b/>
        </w:rPr>
        <w:t>Cosa è compreso nella quota di iscrizione?</w:t>
      </w:r>
      <w:r>
        <w:rPr>
          <w:b/>
        </w:rPr>
        <w:tab/>
      </w:r>
    </w:p>
    <w:p w:rsidR="008F6975" w:rsidRDefault="00FA3A91" w:rsidP="008F6975">
      <w:pPr>
        <w:tabs>
          <w:tab w:val="center" w:pos="4819"/>
        </w:tabs>
      </w:pPr>
      <w:r>
        <w:t>Nell’iscrizione è compreso il pettorale di gara e la maglia del team della nefrologia pediatrica.</w:t>
      </w:r>
    </w:p>
    <w:p w:rsidR="008F6975" w:rsidRDefault="00340D61" w:rsidP="008F6975">
      <w:pPr>
        <w:tabs>
          <w:tab w:val="center" w:pos="4819"/>
        </w:tabs>
        <w:rPr>
          <w:b/>
        </w:rPr>
      </w:pPr>
      <w:r>
        <w:rPr>
          <w:b/>
        </w:rPr>
        <w:t>Come faccio a ritirare il pettorale e la maglia del team della nefrologia pediatrica</w:t>
      </w:r>
      <w:r w:rsidR="008F6975" w:rsidRPr="008F6975">
        <w:rPr>
          <w:b/>
        </w:rPr>
        <w:t>?</w:t>
      </w:r>
    </w:p>
    <w:p w:rsidR="008F6975" w:rsidRPr="008F6975" w:rsidRDefault="008F6975" w:rsidP="008F6975">
      <w:pPr>
        <w:tabs>
          <w:tab w:val="center" w:pos="4819"/>
        </w:tabs>
      </w:pPr>
      <w:r>
        <w:t>Sarà possibile ritirare il pettorale in Prato della Valle il 20 e il 21 aprile dalla 10.00 alle 18.00 e presso il Centro Culturale San Gaetano il giorno 20 aprile in occasione dell’evento celebrativo per il superamento del 500esimo trapianto della nefrologia pediatrica di Padova.</w:t>
      </w:r>
    </w:p>
    <w:p w:rsidR="005614FA" w:rsidRDefault="00FA3A91" w:rsidP="008F6975">
      <w:pPr>
        <w:tabs>
          <w:tab w:val="center" w:pos="4819"/>
        </w:tabs>
        <w:rPr>
          <w:b/>
        </w:rPr>
      </w:pPr>
      <w:r>
        <w:rPr>
          <w:b/>
        </w:rPr>
        <w:t>Vorrei coinvolgere anche esterni all’iniziativa</w:t>
      </w:r>
      <w:r w:rsidR="00AA4BD5">
        <w:rPr>
          <w:b/>
        </w:rPr>
        <w:t>, come posso fare</w:t>
      </w:r>
      <w:r w:rsidR="005614FA">
        <w:rPr>
          <w:b/>
        </w:rPr>
        <w:t>?</w:t>
      </w:r>
    </w:p>
    <w:p w:rsidR="00AA4BD5" w:rsidRDefault="00FA3A91" w:rsidP="005614FA">
      <w:r>
        <w:t xml:space="preserve">Agli esterni si richiede di compilare la scheda di iscrizione in word, inviarla a </w:t>
      </w:r>
      <w:hyperlink r:id="rId5" w:history="1">
        <w:r w:rsidRPr="00B73D63">
          <w:rPr>
            <w:rStyle w:val="Collegamentoipertestuale"/>
          </w:rPr>
          <w:t>fondazionesaluspueri@gmail.com</w:t>
        </w:r>
      </w:hyperlink>
      <w:r>
        <w:t xml:space="preserve"> insieme all’attestazione di donazione avvenuta. Per partecipare alle stracittadine (10km, 5km, 2km e 1km) viene richiesta una donazione a partire da 10€, per la 21 km la donazione richiesta è a partire da 30€ e infine viene richiesta una donazione a partire da 40€ per la 42km. È possibile creare anche altri team di raccolta per il progetto, ad esempio tra colleghi, amici o parenti, in fondo lo scopo è proprio quello di coinvolgere più persone possibili.</w:t>
      </w:r>
    </w:p>
    <w:p w:rsidR="00340D61" w:rsidRDefault="00340D61" w:rsidP="005614FA">
      <w:pPr>
        <w:rPr>
          <w:b/>
        </w:rPr>
      </w:pPr>
      <w:r w:rsidRPr="00340D61">
        <w:rPr>
          <w:b/>
        </w:rPr>
        <w:t>Da dove partirà il gruppo della nefrologia pediatrica il giorno della Maratona?</w:t>
      </w:r>
    </w:p>
    <w:p w:rsidR="00340D61" w:rsidRPr="00340D61" w:rsidRDefault="00340D61" w:rsidP="005614FA">
      <w:r>
        <w:t>Riceverete tutte le indicazioni via mail nella settimana precedente alla maratona, in modo da organizzarsi e trovarsi tutti insieme alla partenza per la foto di gruppo e per condividere insieme una giornata di sport per una buona causa.</w:t>
      </w:r>
    </w:p>
    <w:p w:rsidR="00693F92" w:rsidRDefault="00693F92"/>
    <w:p w:rsidR="00340D61" w:rsidRPr="00340D61" w:rsidRDefault="00340D61" w:rsidP="00340D61">
      <w:pPr>
        <w:rPr>
          <w:b/>
          <w:u w:val="single"/>
        </w:rPr>
      </w:pPr>
      <w:r w:rsidRPr="00340D61">
        <w:rPr>
          <w:b/>
          <w:u w:val="single"/>
        </w:rPr>
        <w:t xml:space="preserve">N.B. Per qualsiasi </w:t>
      </w:r>
      <w:r>
        <w:rPr>
          <w:b/>
          <w:u w:val="single"/>
        </w:rPr>
        <w:t xml:space="preserve">richiesta di </w:t>
      </w:r>
      <w:r w:rsidRPr="00340D61">
        <w:rPr>
          <w:b/>
          <w:u w:val="single"/>
        </w:rPr>
        <w:t xml:space="preserve"> chiarimenti</w:t>
      </w:r>
      <w:r>
        <w:rPr>
          <w:b/>
          <w:u w:val="single"/>
        </w:rPr>
        <w:t xml:space="preserve"> o necessità di assistenza nella fase di iscrizione e promozione del progetto</w:t>
      </w:r>
      <w:r w:rsidRPr="00340D61">
        <w:rPr>
          <w:b/>
          <w:u w:val="single"/>
        </w:rPr>
        <w:t xml:space="preserve"> vi invitiamo a contattarci al 3201787845/3889889371.</w:t>
      </w:r>
      <w:r>
        <w:rPr>
          <w:b/>
          <w:u w:val="single"/>
        </w:rPr>
        <w:t xml:space="preserve"> Restiamo a vostra disposizione per qualsiasi evenienza in merito!</w:t>
      </w:r>
    </w:p>
    <w:p w:rsidR="00340D61" w:rsidRDefault="00340D61"/>
    <w:sectPr w:rsidR="00340D61" w:rsidSect="009E51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93F92"/>
    <w:rsid w:val="000C19A0"/>
    <w:rsid w:val="0017388B"/>
    <w:rsid w:val="00340D61"/>
    <w:rsid w:val="00376233"/>
    <w:rsid w:val="00467E48"/>
    <w:rsid w:val="00551368"/>
    <w:rsid w:val="005614FA"/>
    <w:rsid w:val="00581E50"/>
    <w:rsid w:val="00693F92"/>
    <w:rsid w:val="0071067E"/>
    <w:rsid w:val="00884458"/>
    <w:rsid w:val="008F6975"/>
    <w:rsid w:val="009E512B"/>
    <w:rsid w:val="00A74149"/>
    <w:rsid w:val="00A9730C"/>
    <w:rsid w:val="00AA4BD5"/>
    <w:rsid w:val="00D455C8"/>
    <w:rsid w:val="00FA3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1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614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ndazionesaluspueri@gmail.com" TargetMode="External"/><Relationship Id="rId4" Type="http://schemas.openxmlformats.org/officeDocument/2006/relationships/hyperlink" Target="http://bit.ly/2EIF1O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Ospedaliera di Padova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2018-02-12T14:36:00Z</dcterms:created>
  <dcterms:modified xsi:type="dcterms:W3CDTF">2018-02-14T11:27:00Z</dcterms:modified>
</cp:coreProperties>
</file>